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9CD2" w14:textId="1D988632" w:rsidR="00C60C0A" w:rsidRDefault="00C60C0A" w:rsidP="005A43D1">
      <w:pPr>
        <w:contextualSpacing/>
        <w:outlineLvl w:val="0"/>
        <w:rPr>
          <w:rFonts w:ascii="Times New Roman" w:hAnsi="Times New Roman" w:cs="Times New Roman"/>
          <w:i/>
        </w:rPr>
      </w:pPr>
      <w:r w:rsidRPr="001D0880">
        <w:rPr>
          <w:rFonts w:ascii="Times New Roman" w:hAnsi="Times New Roman" w:cs="Times New Roman"/>
          <w:i/>
        </w:rPr>
        <w:t>Document name should be the same as action group title</w:t>
      </w:r>
      <w:r>
        <w:rPr>
          <w:rFonts w:ascii="Times New Roman" w:hAnsi="Times New Roman" w:cs="Times New Roman"/>
          <w:i/>
        </w:rPr>
        <w:t xml:space="preserve">. The document should be max </w:t>
      </w:r>
      <w:proofErr w:type="gramStart"/>
      <w:r>
        <w:rPr>
          <w:rFonts w:ascii="Times New Roman" w:hAnsi="Times New Roman" w:cs="Times New Roman"/>
          <w:i/>
        </w:rPr>
        <w:t>2</w:t>
      </w:r>
      <w:proofErr w:type="gramEnd"/>
      <w:r w:rsidR="000B072F">
        <w:rPr>
          <w:rFonts w:ascii="Times New Roman" w:hAnsi="Times New Roman" w:cs="Times New Roman"/>
          <w:i/>
        </w:rPr>
        <w:t xml:space="preserve"> A4 and should be sent to </w:t>
      </w:r>
      <w:hyperlink r:id="rId7" w:history="1">
        <w:r w:rsidR="000B072F" w:rsidRPr="00C45503">
          <w:rPr>
            <w:rStyle w:val="Hyperlnk"/>
            <w:rFonts w:ascii="Times New Roman" w:hAnsi="Times New Roman" w:cs="Times New Roman"/>
            <w:i/>
          </w:rPr>
          <w:t>lina.nikoleris@cec.lu.se</w:t>
        </w:r>
      </w:hyperlink>
      <w:r w:rsidR="000B072F">
        <w:rPr>
          <w:rFonts w:ascii="Times New Roman" w:hAnsi="Times New Roman" w:cs="Times New Roman"/>
          <w:i/>
        </w:rPr>
        <w:t xml:space="preserve"> in good time before planned activities. The </w:t>
      </w:r>
      <w:proofErr w:type="gramStart"/>
      <w:r w:rsidR="000B072F">
        <w:rPr>
          <w:rFonts w:ascii="Times New Roman" w:hAnsi="Times New Roman" w:cs="Times New Roman"/>
          <w:i/>
        </w:rPr>
        <w:t>decision is taken by the BECC board that meets three times per term</w:t>
      </w:r>
      <w:proofErr w:type="gramEnd"/>
      <w:r w:rsidR="000B072F">
        <w:rPr>
          <w:rFonts w:ascii="Times New Roman" w:hAnsi="Times New Roman" w:cs="Times New Roman"/>
          <w:i/>
        </w:rPr>
        <w:t>.</w:t>
      </w:r>
    </w:p>
    <w:p w14:paraId="1233703E" w14:textId="77777777" w:rsidR="00564F74" w:rsidRDefault="00564F74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602CB8E5" w14:textId="17F7A2F6" w:rsidR="002D338E" w:rsidRDefault="00C60C0A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Title</w:t>
      </w:r>
    </w:p>
    <w:p w14:paraId="5A27E201" w14:textId="758B435E" w:rsidR="007B5D5F" w:rsidRPr="007B5FED" w:rsidRDefault="00552332" w:rsidP="00F4458D">
      <w:pPr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5FED">
        <w:rPr>
          <w:rFonts w:ascii="Arial" w:hAnsi="Arial" w:cs="Arial"/>
          <w:b/>
          <w:sz w:val="32"/>
          <w:szCs w:val="32"/>
        </w:rPr>
        <w:t xml:space="preserve"> </w:t>
      </w:r>
    </w:p>
    <w:p w14:paraId="26492938" w14:textId="24514E10" w:rsidR="00C60C0A" w:rsidRPr="001D0880" w:rsidRDefault="00C60C0A" w:rsidP="00C60C0A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aps/>
          <w:u w:val="single"/>
        </w:rPr>
        <w:t>PuRPOSE AND AIM</w:t>
      </w:r>
    </w:p>
    <w:p w14:paraId="043C6F9F" w14:textId="77777777" w:rsidR="00F92753" w:rsidRPr="00F92753" w:rsidRDefault="00F92753" w:rsidP="00F9275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753">
        <w:rPr>
          <w:rFonts w:ascii="Times New Roman" w:hAnsi="Times New Roman" w:cs="Times New Roman"/>
          <w:i/>
          <w:sz w:val="24"/>
          <w:szCs w:val="24"/>
        </w:rPr>
        <w:t>Maximum 500 words</w:t>
      </w:r>
    </w:p>
    <w:p w14:paraId="1D92D7EB" w14:textId="77777777" w:rsidR="00F92753" w:rsidRPr="00F92753" w:rsidRDefault="00F92753" w:rsidP="00F927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5DC30" w14:textId="25720BD8" w:rsidR="00F23B0E" w:rsidRPr="00F92753" w:rsidRDefault="00F92753" w:rsidP="00F927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53">
        <w:rPr>
          <w:rFonts w:ascii="Times New Roman" w:hAnsi="Times New Roman" w:cs="Times New Roman"/>
          <w:sz w:val="24"/>
          <w:szCs w:val="24"/>
        </w:rPr>
        <w:t>Specific aims including envisaged outcomes (bullet list)</w:t>
      </w:r>
    </w:p>
    <w:p w14:paraId="1B1CD7E2" w14:textId="77777777" w:rsidR="00F23B0E" w:rsidRPr="00F23B0E" w:rsidRDefault="00F23B0E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0109B6" w14:textId="0A06565E" w:rsidR="00AD0E31" w:rsidRPr="005A43D1" w:rsidRDefault="00174967" w:rsidP="00F4458D">
      <w:pPr>
        <w:contextualSpacing/>
        <w:jc w:val="both"/>
        <w:outlineLvl w:val="0"/>
        <w:rPr>
          <w:rFonts w:ascii="Arial" w:hAnsi="Arial" w:cs="Arial"/>
          <w:bCs/>
          <w:caps/>
        </w:rPr>
      </w:pPr>
      <w:r w:rsidRPr="005A43D1">
        <w:rPr>
          <w:rFonts w:ascii="Arial" w:hAnsi="Arial" w:cs="Arial"/>
          <w:b/>
          <w:bCs/>
          <w:caps/>
          <w:u w:val="single"/>
        </w:rPr>
        <w:t>Action g</w:t>
      </w:r>
      <w:r w:rsidR="00AD0E31" w:rsidRPr="005A43D1">
        <w:rPr>
          <w:rFonts w:ascii="Arial" w:hAnsi="Arial" w:cs="Arial"/>
          <w:b/>
          <w:bCs/>
          <w:caps/>
          <w:u w:val="single"/>
        </w:rPr>
        <w:t>roup</w:t>
      </w:r>
      <w:r w:rsidR="00070659">
        <w:rPr>
          <w:rFonts w:ascii="Arial" w:hAnsi="Arial" w:cs="Arial"/>
          <w:b/>
          <w:bCs/>
          <w:caps/>
          <w:u w:val="single"/>
        </w:rPr>
        <w:t xml:space="preserve"> core</w:t>
      </w:r>
      <w:r w:rsidR="00AD0E31" w:rsidRPr="005A43D1">
        <w:rPr>
          <w:rFonts w:ascii="Arial" w:hAnsi="Arial" w:cs="Arial"/>
          <w:b/>
          <w:bCs/>
          <w:caps/>
          <w:u w:val="single"/>
        </w:rPr>
        <w:t xml:space="preserve"> Members:</w:t>
      </w:r>
      <w:r w:rsidR="002D338E" w:rsidRPr="005A43D1">
        <w:rPr>
          <w:bCs/>
          <w:caps/>
        </w:rPr>
        <w:t xml:space="preserve"> </w:t>
      </w:r>
    </w:p>
    <w:p w14:paraId="302BF891" w14:textId="0A36B258" w:rsidR="00070659" w:rsidRPr="00C60C0A" w:rsidRDefault="00C60C0A" w:rsidP="005A43D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C0A">
        <w:rPr>
          <w:rFonts w:ascii="Times New Roman" w:hAnsi="Times New Roman" w:cs="Times New Roman"/>
          <w:sz w:val="24"/>
          <w:szCs w:val="24"/>
        </w:rPr>
        <w:t xml:space="preserve">AGs must be open to participation by all interested researchers within BECC. A core group with responsibility for coordination and activities </w:t>
      </w:r>
      <w:proofErr w:type="gramStart"/>
      <w:r w:rsidRPr="00C60C0A">
        <w:rPr>
          <w:rFonts w:ascii="Times New Roman" w:hAnsi="Times New Roman" w:cs="Times New Roman"/>
          <w:sz w:val="24"/>
          <w:szCs w:val="24"/>
        </w:rPr>
        <w:t>may be formed</w:t>
      </w:r>
      <w:proofErr w:type="gramEnd"/>
      <w:r w:rsidRPr="00C60C0A">
        <w:rPr>
          <w:rFonts w:ascii="Times New Roman" w:hAnsi="Times New Roman" w:cs="Times New Roman"/>
          <w:sz w:val="24"/>
          <w:szCs w:val="24"/>
        </w:rPr>
        <w:t>.</w:t>
      </w:r>
      <w:r w:rsidRPr="00C60C0A">
        <w:t xml:space="preserve"> </w:t>
      </w:r>
      <w:r w:rsidRPr="00C60C0A">
        <w:rPr>
          <w:rFonts w:ascii="Times New Roman" w:hAnsi="Times New Roman" w:cs="Times New Roman"/>
          <w:sz w:val="24"/>
          <w:szCs w:val="24"/>
        </w:rPr>
        <w:t xml:space="preserve">At least one of the applicant group must be a PI of BECC. The main applicant </w:t>
      </w:r>
      <w:proofErr w:type="gramStart"/>
      <w:r w:rsidRPr="00C60C0A">
        <w:rPr>
          <w:rFonts w:ascii="Times New Roman" w:hAnsi="Times New Roman" w:cs="Times New Roman"/>
          <w:sz w:val="24"/>
          <w:szCs w:val="24"/>
        </w:rPr>
        <w:t>need not, however, be</w:t>
      </w:r>
      <w:proofErr w:type="gramEnd"/>
      <w:r w:rsidRPr="00C60C0A">
        <w:rPr>
          <w:rFonts w:ascii="Times New Roman" w:hAnsi="Times New Roman" w:cs="Times New Roman"/>
          <w:sz w:val="24"/>
          <w:szCs w:val="24"/>
        </w:rPr>
        <w:t xml:space="preserve"> a PI.</w:t>
      </w:r>
      <w:r w:rsidR="0057129D">
        <w:rPr>
          <w:rFonts w:ascii="Times New Roman" w:hAnsi="Times New Roman" w:cs="Times New Roman"/>
          <w:sz w:val="24"/>
          <w:szCs w:val="24"/>
        </w:rPr>
        <w:t xml:space="preserve"> Do consider gender aspects!</w:t>
      </w:r>
    </w:p>
    <w:p w14:paraId="03A371ED" w14:textId="77777777" w:rsidR="002D338E" w:rsidRPr="00284782" w:rsidRDefault="002D338E" w:rsidP="00871E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F5ED5B3" w14:textId="3513173B" w:rsidR="008524C8" w:rsidRDefault="008524C8" w:rsidP="00C60C0A">
      <w:pPr>
        <w:rPr>
          <w:rFonts w:ascii="Arial" w:hAnsi="Arial" w:cs="Arial"/>
          <w:b/>
          <w:bCs/>
          <w:caps/>
          <w:u w:val="single"/>
        </w:rPr>
      </w:pPr>
      <w:r w:rsidRPr="005A43D1">
        <w:rPr>
          <w:rFonts w:ascii="Arial" w:hAnsi="Arial" w:cs="Arial"/>
          <w:b/>
          <w:bCs/>
          <w:caps/>
          <w:u w:val="single"/>
        </w:rPr>
        <w:t>Activities</w:t>
      </w:r>
      <w:r w:rsidR="004B5B1A" w:rsidRPr="005A43D1">
        <w:rPr>
          <w:rFonts w:ascii="Arial" w:hAnsi="Arial" w:cs="Arial"/>
          <w:b/>
          <w:bCs/>
          <w:caps/>
          <w:u w:val="single"/>
        </w:rPr>
        <w:t xml:space="preserve"> and planned outcomes</w:t>
      </w:r>
      <w:r w:rsidRPr="005A43D1">
        <w:rPr>
          <w:rFonts w:ascii="Arial" w:hAnsi="Arial" w:cs="Arial"/>
          <w:b/>
          <w:bCs/>
          <w:caps/>
          <w:u w:val="single"/>
        </w:rPr>
        <w:t xml:space="preserve"> </w:t>
      </w:r>
    </w:p>
    <w:p w14:paraId="386EF2CC" w14:textId="4970B819" w:rsidR="00C60C0A" w:rsidRDefault="00C60C0A" w:rsidP="00C60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to have a </w:t>
      </w:r>
      <w:proofErr w:type="gramStart"/>
      <w:r>
        <w:rPr>
          <w:rFonts w:ascii="Times New Roman" w:hAnsi="Times New Roman" w:cs="Times New Roman"/>
        </w:rPr>
        <w:t>time-frame</w:t>
      </w:r>
      <w:proofErr w:type="gramEnd"/>
      <w:r>
        <w:rPr>
          <w:rFonts w:ascii="Times New Roman" w:hAnsi="Times New Roman" w:cs="Times New Roman"/>
        </w:rPr>
        <w:t xml:space="preserve"> as</w:t>
      </w:r>
      <w:r w:rsidRPr="00C60C0A">
        <w:t xml:space="preserve"> </w:t>
      </w:r>
      <w:r>
        <w:rPr>
          <w:rFonts w:ascii="Times New Roman" w:hAnsi="Times New Roman" w:cs="Times New Roman"/>
        </w:rPr>
        <w:t>a</w:t>
      </w:r>
      <w:r w:rsidRPr="00C60C0A">
        <w:rPr>
          <w:rFonts w:ascii="Times New Roman" w:hAnsi="Times New Roman" w:cs="Times New Roman"/>
        </w:rPr>
        <w:t xml:space="preserve">n AG is active 6-12 months from day of decision to end. In exceptional and </w:t>
      </w:r>
      <w:proofErr w:type="spellStart"/>
      <w:proofErr w:type="gramStart"/>
      <w:r w:rsidRPr="00C60C0A">
        <w:rPr>
          <w:rFonts w:ascii="Times New Roman" w:hAnsi="Times New Roman" w:cs="Times New Roman"/>
        </w:rPr>
        <w:t>well motivated</w:t>
      </w:r>
      <w:proofErr w:type="spellEnd"/>
      <w:proofErr w:type="gramEnd"/>
      <w:r w:rsidRPr="00C60C0A">
        <w:rPr>
          <w:rFonts w:ascii="Times New Roman" w:hAnsi="Times New Roman" w:cs="Times New Roman"/>
        </w:rPr>
        <w:t xml:space="preserve"> cases, based on a new application, extensions or renewal beyond this initial funding period may be considered by the board.</w:t>
      </w:r>
      <w:r w:rsidR="0057129D">
        <w:rPr>
          <w:rFonts w:ascii="Times New Roman" w:hAnsi="Times New Roman" w:cs="Times New Roman"/>
        </w:rPr>
        <w:t xml:space="preserve"> </w:t>
      </w:r>
      <w:r w:rsidR="0057129D" w:rsidRPr="0057129D">
        <w:rPr>
          <w:rFonts w:ascii="Times New Roman" w:hAnsi="Times New Roman" w:cs="Times New Roman"/>
          <w:i/>
        </w:rPr>
        <w:t>Maximum 500 words</w:t>
      </w:r>
    </w:p>
    <w:p w14:paraId="39F47141" w14:textId="59B25CEF" w:rsidR="00284782" w:rsidRPr="0057129D" w:rsidRDefault="0057129D" w:rsidP="0057129D">
      <w:pPr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Proposed period of funding (maximum 12 months): mm/</w:t>
      </w:r>
      <w:proofErr w:type="spellStart"/>
      <w:r w:rsidRPr="0057129D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57129D">
        <w:rPr>
          <w:rFonts w:ascii="Times New Roman" w:hAnsi="Times New Roman" w:cs="Times New Roman"/>
          <w:sz w:val="24"/>
          <w:szCs w:val="24"/>
        </w:rPr>
        <w:t xml:space="preserve"> – mm/</w:t>
      </w:r>
      <w:proofErr w:type="spellStart"/>
      <w:r w:rsidRPr="0057129D">
        <w:rPr>
          <w:rFonts w:ascii="Times New Roman" w:hAnsi="Times New Roman" w:cs="Times New Roman"/>
          <w:sz w:val="24"/>
          <w:szCs w:val="24"/>
        </w:rPr>
        <w:t>yy</w:t>
      </w:r>
      <w:proofErr w:type="spellEnd"/>
    </w:p>
    <w:p w14:paraId="3CA75A79" w14:textId="04603618" w:rsidR="00AC37AA" w:rsidRDefault="00AC37AA" w:rsidP="005A43D1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5A43D1">
        <w:rPr>
          <w:rFonts w:ascii="Arial" w:hAnsi="Arial" w:cs="Arial"/>
          <w:b/>
          <w:bCs/>
          <w:caps/>
          <w:u w:val="single"/>
        </w:rPr>
        <w:t xml:space="preserve">Grand Challenge </w:t>
      </w:r>
      <w:r w:rsidR="004B5B1A" w:rsidRPr="005A43D1">
        <w:rPr>
          <w:rFonts w:ascii="Arial" w:hAnsi="Arial" w:cs="Arial"/>
          <w:b/>
          <w:bCs/>
          <w:caps/>
          <w:u w:val="single"/>
        </w:rPr>
        <w:t>Thematic relevance</w:t>
      </w:r>
    </w:p>
    <w:p w14:paraId="5B9E4750" w14:textId="7E56F3F9" w:rsidR="00F92753" w:rsidRDefault="00C60C0A" w:rsidP="00F92753">
      <w:pPr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60C0A">
        <w:rPr>
          <w:rFonts w:ascii="Times New Roman" w:hAnsi="Times New Roman" w:cs="Times New Roman"/>
        </w:rPr>
        <w:t xml:space="preserve">ew AG proposals </w:t>
      </w:r>
      <w:proofErr w:type="gramStart"/>
      <w:r w:rsidRPr="00C60C0A">
        <w:rPr>
          <w:rFonts w:ascii="Times New Roman" w:hAnsi="Times New Roman" w:cs="Times New Roman"/>
        </w:rPr>
        <w:t>should first be discussed</w:t>
      </w:r>
      <w:proofErr w:type="gramEnd"/>
      <w:r w:rsidRPr="00C60C0A">
        <w:rPr>
          <w:rFonts w:ascii="Times New Roman" w:hAnsi="Times New Roman" w:cs="Times New Roman"/>
        </w:rPr>
        <w:t xml:space="preserve"> in one or more of BECC’s Grand Challenge Themes</w:t>
      </w:r>
      <w:r w:rsidR="0057129D">
        <w:rPr>
          <w:rFonts w:ascii="Times New Roman" w:hAnsi="Times New Roman" w:cs="Times New Roman"/>
        </w:rPr>
        <w:t xml:space="preserve"> leaders</w:t>
      </w:r>
      <w:r w:rsidRPr="00C60C0A">
        <w:rPr>
          <w:rFonts w:ascii="Times New Roman" w:hAnsi="Times New Roman" w:cs="Times New Roman"/>
        </w:rPr>
        <w:t>.</w:t>
      </w:r>
      <w:r w:rsidR="0057129D" w:rsidRPr="0057129D">
        <w:t xml:space="preserve"> </w:t>
      </w:r>
      <w:r w:rsidR="00F92753" w:rsidRPr="00F92753">
        <w:rPr>
          <w:rFonts w:ascii="Times New Roman" w:hAnsi="Times New Roman" w:cs="Times New Roman"/>
        </w:rPr>
        <w:t xml:space="preserve">Please refer to relevant documents available at: </w:t>
      </w:r>
      <w:hyperlink r:id="rId8" w:history="1">
        <w:r w:rsidR="00F92753" w:rsidRPr="001C6C23">
          <w:rPr>
            <w:rStyle w:val="Hyperlnk"/>
            <w:rFonts w:ascii="Times New Roman" w:hAnsi="Times New Roman" w:cs="Times New Roman"/>
          </w:rPr>
          <w:t>http://www.becc.lu.se/important-becc-documents</w:t>
        </w:r>
      </w:hyperlink>
    </w:p>
    <w:p w14:paraId="150CB697" w14:textId="5786ED50" w:rsidR="00C60C0A" w:rsidRPr="00284782" w:rsidRDefault="00F92753" w:rsidP="005A43D1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7129D">
        <w:rPr>
          <w:rFonts w:ascii="Times New Roman" w:hAnsi="Times New Roman" w:cs="Times New Roman"/>
          <w:i/>
        </w:rPr>
        <w:t>Maximum 300 words</w:t>
      </w:r>
    </w:p>
    <w:p w14:paraId="2FC522A4" w14:textId="77777777" w:rsidR="003555F2" w:rsidRPr="00AC37AA" w:rsidRDefault="003555F2" w:rsidP="007C6E41">
      <w:pPr>
        <w:contextualSpacing/>
        <w:jc w:val="both"/>
        <w:rPr>
          <w:rFonts w:ascii="Times New Roman" w:hAnsi="Times New Roman" w:cs="Times New Roman"/>
        </w:rPr>
      </w:pPr>
    </w:p>
    <w:p w14:paraId="52281C61" w14:textId="1DF09319" w:rsidR="002F1A9C" w:rsidRPr="00284782" w:rsidRDefault="00AC37AA" w:rsidP="006B3FF2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5A43D1">
        <w:rPr>
          <w:rFonts w:ascii="Arial" w:hAnsi="Arial" w:cs="Arial"/>
          <w:b/>
          <w:bCs/>
          <w:caps/>
          <w:u w:val="single"/>
        </w:rPr>
        <w:t>Interdisciplinary linkages and stakeholder participation</w:t>
      </w:r>
      <w:r w:rsidR="0001538F">
        <w:rPr>
          <w:rFonts w:ascii="Times New Roman" w:hAnsi="Times New Roman" w:cs="Times New Roman"/>
        </w:rPr>
        <w:t xml:space="preserve">. </w:t>
      </w:r>
    </w:p>
    <w:p w14:paraId="35333C62" w14:textId="3A3EB8DA" w:rsidR="00C60C0A" w:rsidRPr="00C60C0A" w:rsidRDefault="00C60C0A" w:rsidP="002F1A9C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C60C0A">
        <w:rPr>
          <w:rFonts w:ascii="Times New Roman" w:hAnsi="Times New Roman" w:cs="Times New Roman"/>
        </w:rPr>
        <w:t>Inter-disciplinary linkages, involvement of stakeholders and joint participation from Lund University and University of Gothenburg as well as initiatives from early-career researchers are particularly encouraged.</w:t>
      </w:r>
      <w:r w:rsidR="0057129D">
        <w:rPr>
          <w:rFonts w:ascii="Times New Roman" w:hAnsi="Times New Roman" w:cs="Times New Roman"/>
        </w:rPr>
        <w:t xml:space="preserve"> </w:t>
      </w:r>
      <w:r w:rsidR="00F92753">
        <w:rPr>
          <w:rFonts w:ascii="Times New Roman" w:hAnsi="Times New Roman" w:cs="Times New Roman"/>
        </w:rPr>
        <w:t>Please c</w:t>
      </w:r>
      <w:r w:rsidR="0057129D">
        <w:rPr>
          <w:rFonts w:ascii="Times New Roman" w:hAnsi="Times New Roman" w:cs="Times New Roman"/>
        </w:rPr>
        <w:t xml:space="preserve">onsider gender </w:t>
      </w:r>
      <w:proofErr w:type="gramStart"/>
      <w:r w:rsidR="0057129D">
        <w:rPr>
          <w:rFonts w:ascii="Times New Roman" w:hAnsi="Times New Roman" w:cs="Times New Roman"/>
        </w:rPr>
        <w:t>aspects and list possible people</w:t>
      </w:r>
      <w:proofErr w:type="gramEnd"/>
      <w:r w:rsidR="0057129D">
        <w:rPr>
          <w:rFonts w:ascii="Times New Roman" w:hAnsi="Times New Roman" w:cs="Times New Roman"/>
        </w:rPr>
        <w:t xml:space="preserve"> and their </w:t>
      </w:r>
      <w:r w:rsidR="00F92753">
        <w:rPr>
          <w:rFonts w:ascii="Times New Roman" w:hAnsi="Times New Roman" w:cs="Times New Roman"/>
        </w:rPr>
        <w:t>affiliation.</w:t>
      </w:r>
    </w:p>
    <w:p w14:paraId="2E045371" w14:textId="604CB7CE" w:rsidR="00C60C0A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20143B07" w14:textId="77777777" w:rsidR="00C60C0A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3EA43361" w14:textId="3762AD69" w:rsidR="00142E6D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RESOURECES NEEDED</w:t>
      </w:r>
    </w:p>
    <w:p w14:paraId="30652C4C" w14:textId="77777777" w:rsidR="00C60C0A" w:rsidRPr="00C60C0A" w:rsidRDefault="00C60C0A" w:rsidP="00C60C0A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14:paraId="34612179" w14:textId="77777777" w:rsidR="00C60C0A" w:rsidRP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C0A">
        <w:rPr>
          <w:rFonts w:ascii="Times New Roman" w:hAnsi="Times New Roman" w:cs="Times New Roman"/>
          <w:sz w:val="24"/>
          <w:szCs w:val="24"/>
        </w:rPr>
        <w:t>Recommended level of funding for AG coordination is 10% coverage of salary plus social costs, including overhead, for 6-12 months.</w:t>
      </w:r>
    </w:p>
    <w:p w14:paraId="015D3229" w14:textId="6C549F55" w:rsidR="00C60C0A" w:rsidRP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59F1F5" w14:textId="6FC39B2F" w:rsidR="00C60C0A" w:rsidRP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C0A">
        <w:rPr>
          <w:rFonts w:ascii="Times New Roman" w:hAnsi="Times New Roman" w:cs="Times New Roman"/>
          <w:sz w:val="24"/>
          <w:szCs w:val="24"/>
        </w:rPr>
        <w:t>Recommended level of funding for work to create an AG product (see example list above) is coverage of salary plus social costs, including overhead, for up to 4 months.</w:t>
      </w:r>
    </w:p>
    <w:p w14:paraId="68A44481" w14:textId="77777777" w:rsidR="00C60C0A" w:rsidRP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8B6F00" w14:textId="392CFCD7" w:rsid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C0A">
        <w:rPr>
          <w:rFonts w:ascii="Times New Roman" w:hAnsi="Times New Roman" w:cs="Times New Roman"/>
          <w:sz w:val="24"/>
          <w:szCs w:val="24"/>
        </w:rPr>
        <w:t xml:space="preserve">An approved AG gets 5000 SEK for general running costs, which may be used for </w:t>
      </w:r>
      <w:proofErr w:type="gramStart"/>
      <w:r w:rsidRPr="00C60C0A">
        <w:rPr>
          <w:rFonts w:ascii="Times New Roman" w:hAnsi="Times New Roman" w:cs="Times New Roman"/>
          <w:sz w:val="24"/>
          <w:szCs w:val="24"/>
        </w:rPr>
        <w:t>meetings,</w:t>
      </w:r>
      <w:proofErr w:type="gramEnd"/>
      <w:r w:rsidRPr="00C60C0A">
        <w:rPr>
          <w:rFonts w:ascii="Times New Roman" w:hAnsi="Times New Roman" w:cs="Times New Roman"/>
          <w:sz w:val="24"/>
          <w:szCs w:val="24"/>
        </w:rPr>
        <w:t xml:space="preserve"> travel to and from meetings and other minor costs such as catering and printing expenses.</w:t>
      </w:r>
    </w:p>
    <w:p w14:paraId="041BF490" w14:textId="77777777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ECA9B6" w14:textId="7B6836AB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forget to state h</w:t>
      </w:r>
      <w:r w:rsidRPr="0057129D">
        <w:rPr>
          <w:rFonts w:ascii="Times New Roman" w:hAnsi="Times New Roman" w:cs="Times New Roman"/>
          <w:sz w:val="24"/>
          <w:szCs w:val="24"/>
        </w:rPr>
        <w:t>ost department that will administer the funding:</w:t>
      </w:r>
    </w:p>
    <w:p w14:paraId="349E128F" w14:textId="49403FE1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CCD1D9" w14:textId="77777777" w:rsidR="0057129D" w:rsidRPr="00DF79D6" w:rsidRDefault="0057129D" w:rsidP="0057129D">
      <w:pPr>
        <w:rPr>
          <w:i/>
        </w:rPr>
      </w:pPr>
      <w:r w:rsidRPr="00DF79D6">
        <w:rPr>
          <w:i/>
        </w:rPr>
        <w:t>(</w:t>
      </w:r>
      <w:r w:rsidRPr="00DF79D6">
        <w:rPr>
          <w:i/>
          <w:color w:val="FF0000"/>
        </w:rPr>
        <w:t xml:space="preserve">Red </w:t>
      </w:r>
      <w:r w:rsidRPr="00DF79D6">
        <w:rPr>
          <w:i/>
        </w:rPr>
        <w:t>= example</w:t>
      </w:r>
      <w:r>
        <w:rPr>
          <w:i/>
        </w:rPr>
        <w:t xml:space="preserve"> only, please replace with this AG’s </w:t>
      </w:r>
      <w:r w:rsidRPr="00DF79D6">
        <w:rPr>
          <w:i/>
        </w:rPr>
        <w:t>specific costs)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9"/>
        <w:gridCol w:w="1134"/>
        <w:gridCol w:w="1134"/>
        <w:gridCol w:w="3709"/>
        <w:gridCol w:w="917"/>
      </w:tblGrid>
      <w:tr w:rsidR="0057129D" w:rsidRPr="00F44766" w14:paraId="4B54B0DF" w14:textId="77777777" w:rsidTr="001D3757">
        <w:tc>
          <w:tcPr>
            <w:tcW w:w="2122" w:type="dxa"/>
          </w:tcPr>
          <w:p w14:paraId="4C9B34E4" w14:textId="77777777" w:rsidR="0057129D" w:rsidRPr="00F44766" w:rsidRDefault="0057129D" w:rsidP="001D3757">
            <w:pPr>
              <w:rPr>
                <w:b/>
                <w:sz w:val="20"/>
                <w:szCs w:val="20"/>
              </w:rPr>
            </w:pPr>
            <w:proofErr w:type="spellStart"/>
            <w:r w:rsidRPr="00F44766">
              <w:rPr>
                <w:b/>
                <w:sz w:val="20"/>
                <w:szCs w:val="20"/>
              </w:rPr>
              <w:t>Salary+social</w:t>
            </w:r>
            <w:proofErr w:type="spellEnd"/>
            <w:r w:rsidRPr="00F44766">
              <w:rPr>
                <w:b/>
                <w:sz w:val="20"/>
                <w:szCs w:val="20"/>
              </w:rPr>
              <w:t xml:space="preserve"> costs (please specify per individual)</w:t>
            </w:r>
          </w:p>
        </w:tc>
        <w:tc>
          <w:tcPr>
            <w:tcW w:w="1134" w:type="dxa"/>
          </w:tcPr>
          <w:p w14:paraId="7948FE78" w14:textId="77777777" w:rsidR="0057129D" w:rsidRPr="00F44766" w:rsidRDefault="0057129D" w:rsidP="001D3757">
            <w:pPr>
              <w:jc w:val="right"/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Monthly rate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134" w:type="dxa"/>
          </w:tcPr>
          <w:p w14:paraId="00573FA1" w14:textId="77777777" w:rsidR="0057129D" w:rsidRPr="00F44766" w:rsidRDefault="0057129D" w:rsidP="001D3757">
            <w:pPr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FTE months</w:t>
            </w:r>
          </w:p>
        </w:tc>
        <w:tc>
          <w:tcPr>
            <w:tcW w:w="3709" w:type="dxa"/>
          </w:tcPr>
          <w:p w14:paraId="2E30A4AF" w14:textId="77777777" w:rsidR="0057129D" w:rsidRPr="00F44766" w:rsidRDefault="0057129D" w:rsidP="001D3757">
            <w:pPr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Task (e.g. coordination, compile database, write report)</w:t>
            </w:r>
          </w:p>
        </w:tc>
        <w:tc>
          <w:tcPr>
            <w:tcW w:w="917" w:type="dxa"/>
          </w:tcPr>
          <w:p w14:paraId="1B2A92F6" w14:textId="77777777" w:rsidR="0057129D" w:rsidRPr="00F44766" w:rsidRDefault="0057129D" w:rsidP="001D37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</w:t>
            </w:r>
            <w:proofErr w:type="spellStart"/>
            <w:r>
              <w:rPr>
                <w:b/>
                <w:sz w:val="20"/>
                <w:szCs w:val="20"/>
              </w:rPr>
              <w:t>kr</w:t>
            </w:r>
            <w:proofErr w:type="spellEnd"/>
          </w:p>
        </w:tc>
      </w:tr>
      <w:tr w:rsidR="0057129D" w:rsidRPr="00F44766" w14:paraId="30F5349F" w14:textId="77777777" w:rsidTr="001D3757">
        <w:tc>
          <w:tcPr>
            <w:tcW w:w="2122" w:type="dxa"/>
          </w:tcPr>
          <w:p w14:paraId="0B123C1F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Johanna Jonsson</w:t>
            </w:r>
          </w:p>
        </w:tc>
        <w:tc>
          <w:tcPr>
            <w:tcW w:w="1134" w:type="dxa"/>
          </w:tcPr>
          <w:p w14:paraId="55993452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45000</w:t>
            </w:r>
          </w:p>
        </w:tc>
        <w:tc>
          <w:tcPr>
            <w:tcW w:w="1134" w:type="dxa"/>
          </w:tcPr>
          <w:p w14:paraId="71791D6E" w14:textId="77777777" w:rsidR="0057129D" w:rsidRPr="00DF79D6" w:rsidRDefault="0057129D" w:rsidP="001D3757">
            <w:pPr>
              <w:jc w:val="center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3709" w:type="dxa"/>
          </w:tcPr>
          <w:p w14:paraId="4E6AF787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Coordination</w:t>
            </w:r>
          </w:p>
        </w:tc>
        <w:tc>
          <w:tcPr>
            <w:tcW w:w="917" w:type="dxa"/>
          </w:tcPr>
          <w:p w14:paraId="78A6C58A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54000</w:t>
            </w:r>
          </w:p>
        </w:tc>
      </w:tr>
      <w:tr w:rsidR="0057129D" w:rsidRPr="00F44766" w14:paraId="6652C18E" w14:textId="77777777" w:rsidTr="001D3757">
        <w:tc>
          <w:tcPr>
            <w:tcW w:w="2122" w:type="dxa"/>
          </w:tcPr>
          <w:p w14:paraId="49F08A68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 xml:space="preserve">Fritz </w:t>
            </w:r>
            <w:proofErr w:type="spellStart"/>
            <w:r w:rsidRPr="00DF79D6">
              <w:rPr>
                <w:color w:val="FF0000"/>
                <w:sz w:val="20"/>
                <w:szCs w:val="20"/>
              </w:rPr>
              <w:t>Fratz</w:t>
            </w:r>
            <w:proofErr w:type="spellEnd"/>
          </w:p>
        </w:tc>
        <w:tc>
          <w:tcPr>
            <w:tcW w:w="1134" w:type="dxa"/>
          </w:tcPr>
          <w:p w14:paraId="2BFA9F09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37500</w:t>
            </w:r>
          </w:p>
        </w:tc>
        <w:tc>
          <w:tcPr>
            <w:tcW w:w="1134" w:type="dxa"/>
          </w:tcPr>
          <w:p w14:paraId="48B3DB49" w14:textId="77777777" w:rsidR="0057129D" w:rsidRPr="00DF79D6" w:rsidRDefault="0057129D" w:rsidP="001D3757">
            <w:pPr>
              <w:jc w:val="center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709" w:type="dxa"/>
          </w:tcPr>
          <w:p w14:paraId="36F05025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Write review paper</w:t>
            </w:r>
          </w:p>
        </w:tc>
        <w:tc>
          <w:tcPr>
            <w:tcW w:w="917" w:type="dxa"/>
          </w:tcPr>
          <w:p w14:paraId="3C3F6000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150000</w:t>
            </w:r>
          </w:p>
        </w:tc>
      </w:tr>
      <w:tr w:rsidR="0057129D" w:rsidRPr="00F44766" w14:paraId="35389831" w14:textId="77777777" w:rsidTr="001D3757">
        <w:tc>
          <w:tcPr>
            <w:tcW w:w="2122" w:type="dxa"/>
          </w:tcPr>
          <w:p w14:paraId="0FD85176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9CC6B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419B0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6BBA2F4E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0B5B048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</w:tr>
      <w:tr w:rsidR="0057129D" w:rsidRPr="00F44766" w14:paraId="5A9DB4CC" w14:textId="77777777" w:rsidTr="001D3757">
        <w:tc>
          <w:tcPr>
            <w:tcW w:w="2122" w:type="dxa"/>
          </w:tcPr>
          <w:p w14:paraId="57336811" w14:textId="77777777" w:rsidR="0057129D" w:rsidRPr="00DF79D6" w:rsidRDefault="0057129D" w:rsidP="001D3757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salary</w:t>
            </w:r>
          </w:p>
        </w:tc>
        <w:tc>
          <w:tcPr>
            <w:tcW w:w="1134" w:type="dxa"/>
          </w:tcPr>
          <w:p w14:paraId="6A2C2CF7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5E2F0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319FD78C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C1CDED7" w14:textId="77777777" w:rsidR="0057129D" w:rsidRPr="009D79FC" w:rsidRDefault="0057129D" w:rsidP="001D3757">
            <w:pPr>
              <w:jc w:val="right"/>
              <w:rPr>
                <w:i/>
                <w:sz w:val="20"/>
                <w:szCs w:val="20"/>
              </w:rPr>
            </w:pPr>
            <w:r w:rsidRPr="009D79FC">
              <w:rPr>
                <w:i/>
                <w:color w:val="FF0000"/>
                <w:sz w:val="20"/>
                <w:szCs w:val="20"/>
              </w:rPr>
              <w:t>204000</w:t>
            </w:r>
          </w:p>
        </w:tc>
      </w:tr>
      <w:tr w:rsidR="0057129D" w:rsidRPr="00F44766" w14:paraId="654D6898" w14:textId="77777777" w:rsidTr="001D3757">
        <w:tc>
          <w:tcPr>
            <w:tcW w:w="2122" w:type="dxa"/>
          </w:tcPr>
          <w:p w14:paraId="6F2DD604" w14:textId="77777777" w:rsidR="0057129D" w:rsidRPr="00F44766" w:rsidRDefault="0057129D" w:rsidP="001D3757">
            <w:pPr>
              <w:rPr>
                <w:sz w:val="20"/>
                <w:szCs w:val="20"/>
              </w:rPr>
            </w:pPr>
            <w:proofErr w:type="spellStart"/>
            <w:r w:rsidRPr="00F44766">
              <w:rPr>
                <w:sz w:val="20"/>
                <w:szCs w:val="20"/>
              </w:rPr>
              <w:t>Travel+running</w:t>
            </w:r>
            <w:proofErr w:type="spellEnd"/>
            <w:r w:rsidRPr="00F44766">
              <w:rPr>
                <w:sz w:val="20"/>
                <w:szCs w:val="20"/>
              </w:rPr>
              <w:t xml:space="preserve"> costs</w:t>
            </w:r>
          </w:p>
        </w:tc>
        <w:tc>
          <w:tcPr>
            <w:tcW w:w="1134" w:type="dxa"/>
          </w:tcPr>
          <w:p w14:paraId="4C784479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7BAE3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0F963A5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A7067DE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>5000</w:t>
            </w:r>
          </w:p>
        </w:tc>
      </w:tr>
      <w:tr w:rsidR="0057129D" w:rsidRPr="00F44766" w14:paraId="097681A6" w14:textId="77777777" w:rsidTr="001D3757">
        <w:tc>
          <w:tcPr>
            <w:tcW w:w="2122" w:type="dxa"/>
          </w:tcPr>
          <w:p w14:paraId="65B26ADB" w14:textId="77777777" w:rsidR="0057129D" w:rsidRPr="00F44766" w:rsidRDefault="0057129D" w:rsidP="001D3757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>Additional running costs (please specify)</w:t>
            </w:r>
          </w:p>
        </w:tc>
        <w:tc>
          <w:tcPr>
            <w:tcW w:w="1134" w:type="dxa"/>
          </w:tcPr>
          <w:p w14:paraId="08BA3305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40A06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4F4185C2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FB54DCD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</w:tr>
      <w:tr w:rsidR="0057129D" w:rsidRPr="00F44766" w14:paraId="04B2CF23" w14:textId="77777777" w:rsidTr="001D3757">
        <w:tc>
          <w:tcPr>
            <w:tcW w:w="2122" w:type="dxa"/>
          </w:tcPr>
          <w:p w14:paraId="22587E6B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F79D6">
              <w:rPr>
                <w:color w:val="FF0000"/>
                <w:sz w:val="20"/>
                <w:szCs w:val="20"/>
              </w:rPr>
              <w:t>Travel+accommodation</w:t>
            </w:r>
            <w:proofErr w:type="spellEnd"/>
          </w:p>
        </w:tc>
        <w:tc>
          <w:tcPr>
            <w:tcW w:w="1134" w:type="dxa"/>
          </w:tcPr>
          <w:p w14:paraId="37F6A2CB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00A02" w14:textId="77777777" w:rsidR="0057129D" w:rsidRPr="00DF79D6" w:rsidRDefault="0057129D" w:rsidP="001D37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71CB469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 xml:space="preserve">Costs for stakeholder </w:t>
            </w:r>
            <w:r>
              <w:rPr>
                <w:color w:val="FF0000"/>
                <w:sz w:val="20"/>
                <w:szCs w:val="20"/>
              </w:rPr>
              <w:t>consultation</w:t>
            </w:r>
          </w:p>
        </w:tc>
        <w:tc>
          <w:tcPr>
            <w:tcW w:w="917" w:type="dxa"/>
          </w:tcPr>
          <w:p w14:paraId="3341F723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30000</w:t>
            </w:r>
          </w:p>
        </w:tc>
      </w:tr>
      <w:tr w:rsidR="0057129D" w:rsidRPr="00F44766" w14:paraId="202AC814" w14:textId="77777777" w:rsidTr="001D3757">
        <w:tc>
          <w:tcPr>
            <w:tcW w:w="2122" w:type="dxa"/>
          </w:tcPr>
          <w:p w14:paraId="5AC127E3" w14:textId="77777777" w:rsidR="0057129D" w:rsidRPr="00DF79D6" w:rsidRDefault="0057129D" w:rsidP="001D375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15D1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5D169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6B1F84DB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3338ABFD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</w:tr>
      <w:tr w:rsidR="0057129D" w:rsidRPr="00F44766" w14:paraId="4D23F602" w14:textId="77777777" w:rsidTr="001D3757">
        <w:tc>
          <w:tcPr>
            <w:tcW w:w="2122" w:type="dxa"/>
          </w:tcPr>
          <w:p w14:paraId="244A5F77" w14:textId="77777777" w:rsidR="0057129D" w:rsidRPr="00DF79D6" w:rsidRDefault="0057129D" w:rsidP="001D3757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direct costs</w:t>
            </w:r>
          </w:p>
        </w:tc>
        <w:tc>
          <w:tcPr>
            <w:tcW w:w="1134" w:type="dxa"/>
          </w:tcPr>
          <w:p w14:paraId="543D148C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A212A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4E72E16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3DFD610" w14:textId="77777777" w:rsidR="0057129D" w:rsidRPr="009D79FC" w:rsidRDefault="0057129D" w:rsidP="001D3757">
            <w:pPr>
              <w:jc w:val="right"/>
              <w:rPr>
                <w:i/>
                <w:sz w:val="20"/>
                <w:szCs w:val="20"/>
              </w:rPr>
            </w:pPr>
            <w:r w:rsidRPr="009D79FC">
              <w:rPr>
                <w:i/>
                <w:color w:val="FF0000"/>
                <w:sz w:val="20"/>
                <w:szCs w:val="20"/>
              </w:rPr>
              <w:t>239000</w:t>
            </w:r>
          </w:p>
        </w:tc>
      </w:tr>
      <w:tr w:rsidR="0057129D" w:rsidRPr="00F44766" w14:paraId="47393E01" w14:textId="77777777" w:rsidTr="001D3757">
        <w:tc>
          <w:tcPr>
            <w:tcW w:w="2122" w:type="dxa"/>
          </w:tcPr>
          <w:p w14:paraId="77A18E87" w14:textId="77777777" w:rsidR="0057129D" w:rsidRPr="00F44766" w:rsidRDefault="0057129D" w:rsidP="001D3757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 xml:space="preserve">Indirect costs @ </w:t>
            </w:r>
            <w:r w:rsidRPr="00DF79D6">
              <w:rPr>
                <w:color w:val="FF0000"/>
                <w:sz w:val="20"/>
                <w:szCs w:val="20"/>
              </w:rPr>
              <w:t>29</w:t>
            </w:r>
            <w:r w:rsidRPr="00F4476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BE5CF27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8B342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211A546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9FE2E0C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69310</w:t>
            </w:r>
          </w:p>
        </w:tc>
      </w:tr>
      <w:tr w:rsidR="0057129D" w:rsidRPr="00F44766" w14:paraId="0AC39B64" w14:textId="77777777" w:rsidTr="001D3757">
        <w:tc>
          <w:tcPr>
            <w:tcW w:w="2122" w:type="dxa"/>
          </w:tcPr>
          <w:p w14:paraId="7A0C7650" w14:textId="77777777" w:rsidR="0057129D" w:rsidRPr="00DF79D6" w:rsidRDefault="0057129D" w:rsidP="001D3757">
            <w:pPr>
              <w:rPr>
                <w:b/>
                <w:sz w:val="20"/>
                <w:szCs w:val="20"/>
              </w:rPr>
            </w:pPr>
            <w:r w:rsidRPr="00DF79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4B23E5FB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A9F08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52F3CF5F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E6744B4" w14:textId="77777777" w:rsidR="0057129D" w:rsidRPr="00DF79D6" w:rsidRDefault="0057129D" w:rsidP="001D375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F79D6">
              <w:rPr>
                <w:b/>
                <w:color w:val="FF0000"/>
                <w:sz w:val="20"/>
                <w:szCs w:val="20"/>
              </w:rPr>
              <w:t>308310</w:t>
            </w:r>
          </w:p>
        </w:tc>
      </w:tr>
    </w:tbl>
    <w:p w14:paraId="40DF7986" w14:textId="306BB6CF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33D45B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Cited references</w:t>
      </w:r>
    </w:p>
    <w:p w14:paraId="23665D9C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E624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BCF6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Signature of main applicant:</w:t>
      </w:r>
    </w:p>
    <w:p w14:paraId="100BE098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3D5AD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1900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Date:</w:t>
      </w:r>
    </w:p>
    <w:p w14:paraId="35E0F5F5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026F" w14:textId="77777777" w:rsidR="0057129D" w:rsidRPr="00C60C0A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A3683D" w14:textId="77777777" w:rsidR="00C60C0A" w:rsidRPr="00284782" w:rsidRDefault="00C60C0A" w:rsidP="002F1A9C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sectPr w:rsidR="00C60C0A" w:rsidRPr="0028478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2010D" w16cid:durableId="1E242147"/>
  <w16cid:commentId w16cid:paraId="41874E32" w16cid:durableId="1E242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1225" w14:textId="77777777" w:rsidR="00EB4278" w:rsidRDefault="00EB4278" w:rsidP="00490390">
      <w:pPr>
        <w:spacing w:after="0" w:line="240" w:lineRule="auto"/>
      </w:pPr>
      <w:r>
        <w:separator/>
      </w:r>
    </w:p>
  </w:endnote>
  <w:endnote w:type="continuationSeparator" w:id="0">
    <w:p w14:paraId="2529DB94" w14:textId="77777777" w:rsidR="00EB4278" w:rsidRDefault="00EB4278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E49D" w14:textId="77777777" w:rsidR="003B17C1" w:rsidRDefault="003B17C1" w:rsidP="0017496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AE1C7B3" w14:textId="77777777" w:rsidR="003B17C1" w:rsidRDefault="003B17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15D4" w14:textId="4B21695A" w:rsidR="003B17C1" w:rsidRPr="00FA439C" w:rsidRDefault="003B17C1" w:rsidP="00FA439C">
    <w:pPr>
      <w:pStyle w:val="Sidfot"/>
      <w:framePr w:wrap="around" w:vAnchor="text" w:hAnchor="page" w:x="5738" w:y="-47"/>
      <w:rPr>
        <w:rStyle w:val="Sidnummer"/>
        <w:rFonts w:ascii="Arial" w:hAnsi="Arial" w:cs="Arial"/>
      </w:rPr>
    </w:pPr>
    <w:r w:rsidRPr="00FA439C">
      <w:rPr>
        <w:rStyle w:val="Sidnummer"/>
        <w:rFonts w:ascii="Arial" w:hAnsi="Arial" w:cs="Arial"/>
      </w:rPr>
      <w:fldChar w:fldCharType="begin"/>
    </w:r>
    <w:r w:rsidRPr="00FA439C">
      <w:rPr>
        <w:rStyle w:val="Sidnummer"/>
        <w:rFonts w:ascii="Arial" w:hAnsi="Arial" w:cs="Arial"/>
      </w:rPr>
      <w:instrText xml:space="preserve">PAGE  </w:instrText>
    </w:r>
    <w:r w:rsidRPr="00FA439C">
      <w:rPr>
        <w:rStyle w:val="Sidnummer"/>
        <w:rFonts w:ascii="Arial" w:hAnsi="Arial" w:cs="Arial"/>
      </w:rPr>
      <w:fldChar w:fldCharType="separate"/>
    </w:r>
    <w:r w:rsidR="00F92753">
      <w:rPr>
        <w:rStyle w:val="Sidnummer"/>
        <w:rFonts w:ascii="Arial" w:hAnsi="Arial" w:cs="Arial"/>
        <w:noProof/>
      </w:rPr>
      <w:t>2</w:t>
    </w:r>
    <w:r w:rsidRPr="00FA439C">
      <w:rPr>
        <w:rStyle w:val="Sidnummer"/>
        <w:rFonts w:ascii="Arial" w:hAnsi="Arial" w:cs="Arial"/>
      </w:rPr>
      <w:fldChar w:fldCharType="end"/>
    </w:r>
    <w:r w:rsidRPr="00FA439C">
      <w:rPr>
        <w:rStyle w:val="Sidnummer"/>
        <w:rFonts w:ascii="Arial" w:hAnsi="Arial" w:cs="Arial"/>
      </w:rPr>
      <w:t xml:space="preserve"> (2)</w:t>
    </w:r>
  </w:p>
  <w:p w14:paraId="1C6DC248" w14:textId="77777777" w:rsidR="003B17C1" w:rsidRDefault="003B17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EFCA" w14:textId="77777777" w:rsidR="00EB4278" w:rsidRDefault="00EB4278" w:rsidP="00490390">
      <w:pPr>
        <w:spacing w:after="0" w:line="240" w:lineRule="auto"/>
      </w:pPr>
      <w:r>
        <w:separator/>
      </w:r>
    </w:p>
  </w:footnote>
  <w:footnote w:type="continuationSeparator" w:id="0">
    <w:p w14:paraId="56190E65" w14:textId="77777777" w:rsidR="00EB4278" w:rsidRDefault="00EB4278" w:rsidP="0049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91E" w14:textId="1A960EF1" w:rsidR="003B17C1" w:rsidRPr="00AD0E31" w:rsidRDefault="003B17C1" w:rsidP="002D338E">
    <w:pPr>
      <w:contextualSpacing/>
      <w:outlineLvl w:val="0"/>
      <w:rPr>
        <w:rFonts w:ascii="Arial" w:hAnsi="Arial" w:cs="Arial"/>
      </w:rPr>
    </w:pPr>
    <w:r w:rsidRPr="00AD0E31">
      <w:rPr>
        <w:rFonts w:ascii="Arial" w:hAnsi="Arial" w:cs="Arial"/>
      </w:rPr>
      <w:t>Proposal for a BECC action group</w:t>
    </w:r>
    <w:r>
      <w:rPr>
        <w:rFonts w:ascii="Arial" w:hAnsi="Arial" w:cs="Arial"/>
      </w:rPr>
      <w:t xml:space="preserve"> – </w:t>
    </w:r>
    <w:r w:rsidR="00C60C0A" w:rsidRPr="00C60C0A">
      <w:rPr>
        <w:rFonts w:ascii="Arial" w:hAnsi="Arial" w:cs="Arial"/>
        <w:i/>
      </w:rPr>
      <w:t>Title</w:t>
    </w:r>
  </w:p>
  <w:p w14:paraId="06AFBB01" w14:textId="77777777" w:rsidR="003B17C1" w:rsidRDefault="003B17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F2F"/>
    <w:multiLevelType w:val="hybridMultilevel"/>
    <w:tmpl w:val="6FBAA0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82143"/>
    <w:multiLevelType w:val="hybridMultilevel"/>
    <w:tmpl w:val="46C08DCE"/>
    <w:lvl w:ilvl="0" w:tplc="7C984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31B"/>
    <w:multiLevelType w:val="hybridMultilevel"/>
    <w:tmpl w:val="15E692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52547"/>
    <w:multiLevelType w:val="hybridMultilevel"/>
    <w:tmpl w:val="802E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6"/>
    <w:multiLevelType w:val="hybridMultilevel"/>
    <w:tmpl w:val="71542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778FE"/>
    <w:multiLevelType w:val="hybridMultilevel"/>
    <w:tmpl w:val="F82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862"/>
    <w:multiLevelType w:val="hybridMultilevel"/>
    <w:tmpl w:val="13528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4668"/>
    <w:multiLevelType w:val="hybridMultilevel"/>
    <w:tmpl w:val="32E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8A1"/>
    <w:multiLevelType w:val="hybridMultilevel"/>
    <w:tmpl w:val="87428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1CCB"/>
    <w:multiLevelType w:val="hybridMultilevel"/>
    <w:tmpl w:val="B5CCC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0"/>
    <w:rsid w:val="0001538F"/>
    <w:rsid w:val="00025C08"/>
    <w:rsid w:val="000321B5"/>
    <w:rsid w:val="00033A10"/>
    <w:rsid w:val="000361ED"/>
    <w:rsid w:val="00051173"/>
    <w:rsid w:val="00070659"/>
    <w:rsid w:val="00076270"/>
    <w:rsid w:val="00090964"/>
    <w:rsid w:val="0009794A"/>
    <w:rsid w:val="000A3FE1"/>
    <w:rsid w:val="000B072F"/>
    <w:rsid w:val="000D0C08"/>
    <w:rsid w:val="000D77CB"/>
    <w:rsid w:val="000E1F4B"/>
    <w:rsid w:val="00142E6D"/>
    <w:rsid w:val="001471C8"/>
    <w:rsid w:val="00151130"/>
    <w:rsid w:val="001672CA"/>
    <w:rsid w:val="00174967"/>
    <w:rsid w:val="00174DA3"/>
    <w:rsid w:val="00194376"/>
    <w:rsid w:val="001C2ACC"/>
    <w:rsid w:val="001D38EF"/>
    <w:rsid w:val="00220FE6"/>
    <w:rsid w:val="00261F4D"/>
    <w:rsid w:val="00262174"/>
    <w:rsid w:val="00275C33"/>
    <w:rsid w:val="002810FE"/>
    <w:rsid w:val="00284782"/>
    <w:rsid w:val="00285780"/>
    <w:rsid w:val="002A4934"/>
    <w:rsid w:val="002B01C9"/>
    <w:rsid w:val="002D338E"/>
    <w:rsid w:val="002E556A"/>
    <w:rsid w:val="002F1A9C"/>
    <w:rsid w:val="003114FF"/>
    <w:rsid w:val="00326AC4"/>
    <w:rsid w:val="003316EB"/>
    <w:rsid w:val="003555F2"/>
    <w:rsid w:val="00370B22"/>
    <w:rsid w:val="0038042C"/>
    <w:rsid w:val="00382B3A"/>
    <w:rsid w:val="0038790F"/>
    <w:rsid w:val="00391AE1"/>
    <w:rsid w:val="003A2DDB"/>
    <w:rsid w:val="003B09EC"/>
    <w:rsid w:val="003B17C1"/>
    <w:rsid w:val="003D369D"/>
    <w:rsid w:val="003D44E1"/>
    <w:rsid w:val="003D5527"/>
    <w:rsid w:val="003E5012"/>
    <w:rsid w:val="003F5C57"/>
    <w:rsid w:val="003F68CC"/>
    <w:rsid w:val="004239AC"/>
    <w:rsid w:val="00443AEF"/>
    <w:rsid w:val="00444A05"/>
    <w:rsid w:val="00450409"/>
    <w:rsid w:val="00454210"/>
    <w:rsid w:val="00457222"/>
    <w:rsid w:val="00457A5E"/>
    <w:rsid w:val="00457E18"/>
    <w:rsid w:val="004673FF"/>
    <w:rsid w:val="0048146C"/>
    <w:rsid w:val="00490390"/>
    <w:rsid w:val="004B2AEE"/>
    <w:rsid w:val="004B5B1A"/>
    <w:rsid w:val="004B62DB"/>
    <w:rsid w:val="004E604E"/>
    <w:rsid w:val="004F3CC8"/>
    <w:rsid w:val="00504EB1"/>
    <w:rsid w:val="0050636D"/>
    <w:rsid w:val="0052449A"/>
    <w:rsid w:val="00544194"/>
    <w:rsid w:val="00552332"/>
    <w:rsid w:val="00564F74"/>
    <w:rsid w:val="0056537F"/>
    <w:rsid w:val="0057129D"/>
    <w:rsid w:val="00574BE3"/>
    <w:rsid w:val="005836E7"/>
    <w:rsid w:val="005859FE"/>
    <w:rsid w:val="005860C8"/>
    <w:rsid w:val="005A43D1"/>
    <w:rsid w:val="005D1A0C"/>
    <w:rsid w:val="005F2E27"/>
    <w:rsid w:val="00611407"/>
    <w:rsid w:val="006124E0"/>
    <w:rsid w:val="0062421A"/>
    <w:rsid w:val="00651EA5"/>
    <w:rsid w:val="00681AE4"/>
    <w:rsid w:val="006B0F7D"/>
    <w:rsid w:val="006B3FF2"/>
    <w:rsid w:val="006B5F9E"/>
    <w:rsid w:val="006C15CA"/>
    <w:rsid w:val="006E0840"/>
    <w:rsid w:val="006F45C6"/>
    <w:rsid w:val="006F723E"/>
    <w:rsid w:val="00710A51"/>
    <w:rsid w:val="00735D2C"/>
    <w:rsid w:val="00747168"/>
    <w:rsid w:val="007565C9"/>
    <w:rsid w:val="00773A76"/>
    <w:rsid w:val="007834C8"/>
    <w:rsid w:val="0079795F"/>
    <w:rsid w:val="007B5D5F"/>
    <w:rsid w:val="007B5FED"/>
    <w:rsid w:val="007C178E"/>
    <w:rsid w:val="007C6DE6"/>
    <w:rsid w:val="007C6E41"/>
    <w:rsid w:val="007E56F9"/>
    <w:rsid w:val="00801ED2"/>
    <w:rsid w:val="008524C8"/>
    <w:rsid w:val="008623FA"/>
    <w:rsid w:val="00862C8F"/>
    <w:rsid w:val="00871EFF"/>
    <w:rsid w:val="00874CCE"/>
    <w:rsid w:val="0089668D"/>
    <w:rsid w:val="008C06CD"/>
    <w:rsid w:val="008C0B47"/>
    <w:rsid w:val="008E4F8E"/>
    <w:rsid w:val="008F506D"/>
    <w:rsid w:val="008F6781"/>
    <w:rsid w:val="00992E56"/>
    <w:rsid w:val="009A0035"/>
    <w:rsid w:val="009B31CD"/>
    <w:rsid w:val="009C0ED8"/>
    <w:rsid w:val="009D11DF"/>
    <w:rsid w:val="009D14E4"/>
    <w:rsid w:val="009D7A9F"/>
    <w:rsid w:val="009F222A"/>
    <w:rsid w:val="009F44F2"/>
    <w:rsid w:val="00A05E3D"/>
    <w:rsid w:val="00A214A6"/>
    <w:rsid w:val="00A42680"/>
    <w:rsid w:val="00A62B70"/>
    <w:rsid w:val="00A74027"/>
    <w:rsid w:val="00A8331E"/>
    <w:rsid w:val="00A94134"/>
    <w:rsid w:val="00AA6198"/>
    <w:rsid w:val="00AC37AA"/>
    <w:rsid w:val="00AC54F0"/>
    <w:rsid w:val="00AD0E31"/>
    <w:rsid w:val="00B0159D"/>
    <w:rsid w:val="00B143D4"/>
    <w:rsid w:val="00B35278"/>
    <w:rsid w:val="00B411F6"/>
    <w:rsid w:val="00B52B41"/>
    <w:rsid w:val="00B856CA"/>
    <w:rsid w:val="00B86C6B"/>
    <w:rsid w:val="00B87839"/>
    <w:rsid w:val="00B9218C"/>
    <w:rsid w:val="00BD53E3"/>
    <w:rsid w:val="00BE3481"/>
    <w:rsid w:val="00C14B4E"/>
    <w:rsid w:val="00C2777D"/>
    <w:rsid w:val="00C57AD7"/>
    <w:rsid w:val="00C60C0A"/>
    <w:rsid w:val="00C61760"/>
    <w:rsid w:val="00C74B26"/>
    <w:rsid w:val="00C762F7"/>
    <w:rsid w:val="00C80A86"/>
    <w:rsid w:val="00C85110"/>
    <w:rsid w:val="00C9222E"/>
    <w:rsid w:val="00CC0455"/>
    <w:rsid w:val="00CC08F3"/>
    <w:rsid w:val="00CC620E"/>
    <w:rsid w:val="00CD3E0A"/>
    <w:rsid w:val="00CE078C"/>
    <w:rsid w:val="00CE7A9C"/>
    <w:rsid w:val="00D04344"/>
    <w:rsid w:val="00D24A92"/>
    <w:rsid w:val="00D45281"/>
    <w:rsid w:val="00D55C1C"/>
    <w:rsid w:val="00D567C9"/>
    <w:rsid w:val="00D96CBB"/>
    <w:rsid w:val="00DD2664"/>
    <w:rsid w:val="00DF1A03"/>
    <w:rsid w:val="00E23094"/>
    <w:rsid w:val="00E52E45"/>
    <w:rsid w:val="00E8064E"/>
    <w:rsid w:val="00EA6AF2"/>
    <w:rsid w:val="00EB4278"/>
    <w:rsid w:val="00EE5BF4"/>
    <w:rsid w:val="00F04F90"/>
    <w:rsid w:val="00F23B0E"/>
    <w:rsid w:val="00F4458D"/>
    <w:rsid w:val="00F511C0"/>
    <w:rsid w:val="00F51564"/>
    <w:rsid w:val="00F63DD4"/>
    <w:rsid w:val="00F706A9"/>
    <w:rsid w:val="00F81342"/>
    <w:rsid w:val="00F92753"/>
    <w:rsid w:val="00FA439C"/>
    <w:rsid w:val="00FD550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84E7B0"/>
  <w15:docId w15:val="{F0A02DE3-5B8B-44EB-9A73-BC91A4A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390"/>
  </w:style>
  <w:style w:type="paragraph" w:styleId="Sidfot">
    <w:name w:val="footer"/>
    <w:basedOn w:val="Normal"/>
    <w:link w:val="Sidfot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390"/>
  </w:style>
  <w:style w:type="paragraph" w:styleId="Liststycke">
    <w:name w:val="List Paragraph"/>
    <w:basedOn w:val="Normal"/>
    <w:uiPriority w:val="34"/>
    <w:qFormat/>
    <w:rsid w:val="00142E6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527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5278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527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527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527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5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278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174967"/>
  </w:style>
  <w:style w:type="paragraph" w:styleId="Revision">
    <w:name w:val="Revision"/>
    <w:hidden/>
    <w:uiPriority w:val="99"/>
    <w:semiHidden/>
    <w:rsid w:val="0089668D"/>
    <w:pPr>
      <w:spacing w:after="0" w:line="240" w:lineRule="auto"/>
    </w:pPr>
    <w:rPr>
      <w:lang w:val="en-US"/>
    </w:rPr>
  </w:style>
  <w:style w:type="paragraph" w:styleId="Fotnotstext">
    <w:name w:val="footnote text"/>
    <w:basedOn w:val="Normal"/>
    <w:link w:val="FotnotstextChar"/>
    <w:uiPriority w:val="99"/>
    <w:unhideWhenUsed/>
    <w:rsid w:val="00284782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84782"/>
    <w:rPr>
      <w:sz w:val="24"/>
      <w:szCs w:val="24"/>
      <w:lang w:val="en-US"/>
    </w:rPr>
  </w:style>
  <w:style w:type="character" w:styleId="Fotnotsreferens">
    <w:name w:val="footnote reference"/>
    <w:basedOn w:val="Standardstycketeckensnitt"/>
    <w:uiPriority w:val="99"/>
    <w:unhideWhenUsed/>
    <w:rsid w:val="00284782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0B072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712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c.lu.se/important-becc-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a.nikoleris@cec.l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Biology, Lund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Lina Nikoleris</cp:lastModifiedBy>
  <cp:revision>5</cp:revision>
  <dcterms:created xsi:type="dcterms:W3CDTF">2018-04-12T13:26:00Z</dcterms:created>
  <dcterms:modified xsi:type="dcterms:W3CDTF">2018-05-09T11:39:00Z</dcterms:modified>
</cp:coreProperties>
</file>